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DF" w:rsidRPr="00DA6CF5" w:rsidRDefault="008641DF" w:rsidP="008641DF">
      <w:pPr>
        <w:overflowPunct w:val="0"/>
        <w:autoSpaceDE w:val="0"/>
        <w:autoSpaceDN w:val="0"/>
        <w:adjustRightInd w:val="0"/>
        <w:ind w:left="3420" w:right="-522"/>
        <w:rPr>
          <w:b/>
          <w:position w:val="-2"/>
        </w:rPr>
      </w:pPr>
      <w:r>
        <w:rPr>
          <w:b/>
          <w:u w:val="single"/>
        </w:rPr>
        <w:t>INDICAÇÃO 04/2022</w:t>
      </w:r>
    </w:p>
    <w:p w:rsidR="008641DF" w:rsidRDefault="008641DF" w:rsidP="008641DF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8641DF" w:rsidRPr="00DA6CF5" w:rsidRDefault="008641DF" w:rsidP="008641DF">
      <w:pPr>
        <w:overflowPunct w:val="0"/>
        <w:autoSpaceDE w:val="0"/>
        <w:autoSpaceDN w:val="0"/>
        <w:adjustRightInd w:val="0"/>
        <w:ind w:right="-522"/>
        <w:jc w:val="both"/>
        <w:rPr>
          <w:b/>
          <w:position w:val="-2"/>
        </w:rPr>
      </w:pPr>
    </w:p>
    <w:p w:rsidR="008641DF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  <w:r w:rsidRPr="00DA6CF5">
        <w:t xml:space="preserve">Senhor Presidente, </w:t>
      </w:r>
    </w:p>
    <w:p w:rsidR="008641DF" w:rsidRPr="009A4C0B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position w:val="-2"/>
        </w:rPr>
      </w:pPr>
      <w:proofErr w:type="gramStart"/>
      <w:r>
        <w:t xml:space="preserve">O </w:t>
      </w:r>
      <w:r w:rsidRPr="00DA6CF5">
        <w:t>Excelentíssimo</w:t>
      </w:r>
      <w:proofErr w:type="gramEnd"/>
      <w:r w:rsidRPr="00DA6CF5">
        <w:t xml:space="preserve"> Vereador </w:t>
      </w:r>
      <w:r w:rsidRPr="008641DF">
        <w:t xml:space="preserve">Lucas </w:t>
      </w:r>
      <w:proofErr w:type="spellStart"/>
      <w:r w:rsidRPr="008641DF">
        <w:t>Ven</w:t>
      </w:r>
      <w:r>
        <w:t>icius</w:t>
      </w:r>
      <w:proofErr w:type="spellEnd"/>
      <w:r>
        <w:t xml:space="preserve"> Nascimento de Sousa (PSDB)</w:t>
      </w:r>
      <w:r w:rsidRPr="009A4C0B">
        <w:t>,</w:t>
      </w:r>
      <w:r w:rsidRPr="00DA6CF5">
        <w:t xml:space="preserve"> no uso de suas atribuições legais, conferidas pelo artigo 146 do Regimento Interno desta egrégia Casa Legislativa, solicita a Vossa Excelência que após deliberação do sobe</w:t>
      </w:r>
      <w:r>
        <w:t>rano Plenário se envie ofício a Exma. Prefeita Maria Conceição dos Reis Pereira</w:t>
      </w:r>
      <w:r w:rsidRPr="00DA6CF5">
        <w:t xml:space="preserve"> </w:t>
      </w: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</w:p>
    <w:p w:rsidR="008641DF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</w:rPr>
      </w:pPr>
      <w:r>
        <w:rPr>
          <w:b/>
        </w:rPr>
        <w:t>INDICANDO-LHE</w:t>
      </w: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center"/>
        <w:rPr>
          <w:b/>
          <w:position w:val="-2"/>
        </w:rPr>
      </w:pPr>
    </w:p>
    <w:p w:rsidR="008641DF" w:rsidRDefault="008641DF" w:rsidP="008641DF">
      <w:pPr>
        <w:spacing w:line="360" w:lineRule="auto"/>
        <w:ind w:right="-522" w:firstLine="708"/>
        <w:jc w:val="both"/>
      </w:pPr>
      <w:r w:rsidRPr="00DA6CF5">
        <w:t>Que o Poder Executivo Municipal</w:t>
      </w:r>
      <w:r>
        <w:t xml:space="preserve"> coloque banheiros químicos na praça central </w:t>
      </w:r>
      <w:r w:rsidR="0060211A">
        <w:t>nos finais de semana e feriados.</w:t>
      </w:r>
    </w:p>
    <w:p w:rsidR="008641DF" w:rsidRDefault="008641DF" w:rsidP="008641DF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</w:p>
    <w:p w:rsidR="008641DF" w:rsidRPr="00DA6CF5" w:rsidRDefault="008641DF" w:rsidP="008641DF">
      <w:pPr>
        <w:overflowPunct w:val="0"/>
        <w:autoSpaceDE w:val="0"/>
        <w:autoSpaceDN w:val="0"/>
        <w:adjustRightInd w:val="0"/>
        <w:ind w:right="-522"/>
        <w:jc w:val="center"/>
        <w:rPr>
          <w:b/>
        </w:rPr>
      </w:pPr>
      <w:r w:rsidRPr="00DA6CF5">
        <w:rPr>
          <w:b/>
        </w:rPr>
        <w:t>JUSTIFICATIVA:</w:t>
      </w:r>
    </w:p>
    <w:p w:rsidR="008641DF" w:rsidRPr="00DA6CF5" w:rsidRDefault="008641DF" w:rsidP="008641DF">
      <w:pPr>
        <w:overflowPunct w:val="0"/>
        <w:autoSpaceDE w:val="0"/>
        <w:autoSpaceDN w:val="0"/>
        <w:adjustRightInd w:val="0"/>
        <w:ind w:right="-522" w:firstLine="1440"/>
        <w:jc w:val="both"/>
        <w:rPr>
          <w:position w:val="-2"/>
        </w:rPr>
      </w:pPr>
      <w:r w:rsidRPr="00DA6CF5">
        <w:rPr>
          <w:position w:val="-2"/>
        </w:rPr>
        <w:tab/>
      </w:r>
      <w:r w:rsidRPr="00DA6CF5">
        <w:rPr>
          <w:position w:val="-2"/>
        </w:rPr>
        <w:tab/>
      </w:r>
    </w:p>
    <w:p w:rsidR="008641DF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  <w:r>
        <w:rPr>
          <w:color w:val="000000"/>
          <w:position w:val="-2"/>
        </w:rPr>
        <w:t xml:space="preserve">A praça concentra um grande volume de munícipes, </w:t>
      </w:r>
      <w:r w:rsidR="0060211A">
        <w:rPr>
          <w:color w:val="000000"/>
          <w:position w:val="-2"/>
        </w:rPr>
        <w:t>nos</w:t>
      </w:r>
      <w:r>
        <w:rPr>
          <w:color w:val="000000"/>
          <w:position w:val="-2"/>
        </w:rPr>
        <w:t xml:space="preserve"> finais de semanas</w:t>
      </w:r>
      <w:r w:rsidR="0060211A">
        <w:rPr>
          <w:color w:val="000000"/>
          <w:position w:val="-2"/>
        </w:rPr>
        <w:t xml:space="preserve"> e feriados</w:t>
      </w:r>
      <w:r>
        <w:rPr>
          <w:color w:val="000000"/>
          <w:position w:val="-2"/>
        </w:rPr>
        <w:t>, que fazem consumo de bebidas e comidas que são oferecidas pelos comerciantes no entorno dessa. Os banheiros possib</w:t>
      </w:r>
      <w:r w:rsidR="009F2AD6">
        <w:rPr>
          <w:color w:val="000000"/>
          <w:position w:val="-2"/>
        </w:rPr>
        <w:t xml:space="preserve">ilitariam mais conforto a todos, bem como permitiria que </w:t>
      </w:r>
      <w:bookmarkStart w:id="0" w:name="_GoBack"/>
      <w:bookmarkEnd w:id="0"/>
      <w:r>
        <w:rPr>
          <w:color w:val="000000"/>
          <w:position w:val="-2"/>
        </w:rPr>
        <w:t>os moradores do município permanecessem mais tempo no local.</w:t>
      </w:r>
    </w:p>
    <w:p w:rsidR="008641DF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  <w:rPr>
          <w:color w:val="000000"/>
          <w:position w:val="-2"/>
        </w:rPr>
      </w:pP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 w:firstLine="708"/>
        <w:jc w:val="both"/>
      </w:pPr>
      <w:r>
        <w:t xml:space="preserve">E pelo o que foi consignado </w:t>
      </w:r>
      <w:r w:rsidRPr="00DA6CF5">
        <w:t xml:space="preserve">solicito a atenção dos nobres </w:t>
      </w:r>
      <w:proofErr w:type="gramStart"/>
      <w:r w:rsidRPr="002C6509">
        <w:rPr>
          <w:i/>
        </w:rPr>
        <w:t>Edis</w:t>
      </w:r>
      <w:proofErr w:type="gramEnd"/>
      <w:r>
        <w:t xml:space="preserve"> e providê</w:t>
      </w:r>
      <w:r w:rsidRPr="00DA6CF5">
        <w:t>ncias do Poder Executivo Municipal.</w:t>
      </w: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/>
        <w:jc w:val="both"/>
      </w:pPr>
    </w:p>
    <w:p w:rsidR="008641DF" w:rsidRPr="00DA6CF5" w:rsidRDefault="008641DF" w:rsidP="008641DF">
      <w:pPr>
        <w:overflowPunct w:val="0"/>
        <w:autoSpaceDE w:val="0"/>
        <w:autoSpaceDN w:val="0"/>
        <w:adjustRightInd w:val="0"/>
        <w:spacing w:line="360" w:lineRule="auto"/>
        <w:ind w:right="-522" w:firstLine="1418"/>
        <w:jc w:val="right"/>
      </w:pPr>
      <w:r w:rsidRPr="00DA6CF5">
        <w:t xml:space="preserve">Câmara Municipal de Jacuí/MG, em </w:t>
      </w:r>
      <w:r>
        <w:t>28 de abril de 2022</w:t>
      </w:r>
      <w:r w:rsidRPr="00DA6CF5">
        <w:t>.</w:t>
      </w:r>
    </w:p>
    <w:p w:rsidR="008641DF" w:rsidRDefault="008641DF" w:rsidP="008641DF">
      <w:pPr>
        <w:rPr>
          <w:b/>
        </w:rPr>
      </w:pPr>
    </w:p>
    <w:p w:rsidR="008641DF" w:rsidRDefault="008641DF" w:rsidP="008641DF">
      <w:pPr>
        <w:rPr>
          <w:b/>
        </w:rPr>
      </w:pPr>
    </w:p>
    <w:p w:rsidR="008641DF" w:rsidRPr="00243DD4" w:rsidRDefault="008641DF" w:rsidP="008641DF">
      <w:pPr>
        <w:rPr>
          <w:b/>
        </w:rPr>
      </w:pPr>
    </w:p>
    <w:p w:rsidR="008641DF" w:rsidRPr="00243DD4" w:rsidRDefault="008641DF" w:rsidP="008641DF">
      <w:pPr>
        <w:jc w:val="center"/>
        <w:rPr>
          <w:b/>
        </w:rPr>
      </w:pPr>
      <w:r w:rsidRPr="00243DD4">
        <w:rPr>
          <w:b/>
        </w:rPr>
        <w:t>_________________________________________</w:t>
      </w:r>
    </w:p>
    <w:p w:rsidR="008641DF" w:rsidRPr="00381F3F" w:rsidRDefault="008641DF" w:rsidP="008641DF">
      <w:pPr>
        <w:jc w:val="center"/>
        <w:rPr>
          <w:b/>
        </w:rPr>
      </w:pPr>
      <w:r w:rsidRPr="00381F3F">
        <w:rPr>
          <w:b/>
        </w:rPr>
        <w:t xml:space="preserve">Lucas </w:t>
      </w:r>
      <w:proofErr w:type="spellStart"/>
      <w:r w:rsidRPr="00381F3F">
        <w:rPr>
          <w:b/>
        </w:rPr>
        <w:t>Venicius</w:t>
      </w:r>
      <w:proofErr w:type="spellEnd"/>
      <w:r w:rsidRPr="00381F3F">
        <w:rPr>
          <w:b/>
        </w:rPr>
        <w:t xml:space="preserve"> Nascimento de Sousa - PSDB</w:t>
      </w:r>
    </w:p>
    <w:p w:rsidR="008641DF" w:rsidRPr="0060549E" w:rsidRDefault="008641DF" w:rsidP="008641DF">
      <w:pPr>
        <w:tabs>
          <w:tab w:val="center" w:pos="4252"/>
        </w:tabs>
        <w:jc w:val="center"/>
        <w:rPr>
          <w:b/>
        </w:rPr>
      </w:pPr>
      <w:r>
        <w:rPr>
          <w:b/>
        </w:rPr>
        <w:t>Vereador</w:t>
      </w:r>
      <w:r w:rsidRPr="00FC485B">
        <w:rPr>
          <w:b/>
        </w:rPr>
        <w:t xml:space="preserve"> da Câmara Municipal de Jacuí</w:t>
      </w:r>
    </w:p>
    <w:p w:rsidR="008641DF" w:rsidRPr="007A523D" w:rsidRDefault="008641DF" w:rsidP="008641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044F3" w:rsidRDefault="00E044F3"/>
    <w:sectPr w:rsidR="00E044F3" w:rsidSect="004F7159">
      <w:headerReference w:type="default" r:id="rId8"/>
      <w:footerReference w:type="default" r:id="rId9"/>
      <w:pgSz w:w="11906" w:h="16838"/>
      <w:pgMar w:top="1440" w:right="1080" w:bottom="1440" w:left="108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72" w:rsidRDefault="00400572">
      <w:r>
        <w:separator/>
      </w:r>
    </w:p>
  </w:endnote>
  <w:endnote w:type="continuationSeparator" w:id="0">
    <w:p w:rsidR="00400572" w:rsidRDefault="004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159" w:rsidRDefault="003B7540" w:rsidP="004F7159">
    <w:pPr>
      <w:ind w:right="-35"/>
      <w:jc w:val="center"/>
    </w:pPr>
    <w:r>
      <w:rPr>
        <w:rFonts w:ascii="Calibri" w:hAnsi="Calibri" w:cs="Calibri"/>
        <w:color w:val="000000"/>
        <w:sz w:val="18"/>
        <w:szCs w:val="18"/>
      </w:rPr>
      <w:t xml:space="preserve">CNPJ: 14.850.522/0001-97 </w:t>
    </w:r>
    <w:r>
      <w:rPr>
        <w:rFonts w:ascii="Calibri" w:hAnsi="Calibri" w:cs="Calibri"/>
        <w:color w:val="000000"/>
        <w:sz w:val="18"/>
        <w:szCs w:val="18"/>
        <w:lang w:val="en-US"/>
      </w:rPr>
      <w:t xml:space="preserve">| </w:t>
    </w:r>
    <w:r>
      <w:rPr>
        <w:rFonts w:ascii="Calibri" w:hAnsi="Calibri" w:cs="Calibri"/>
        <w:color w:val="000000"/>
        <w:sz w:val="18"/>
        <w:szCs w:val="18"/>
      </w:rPr>
      <w:t>Rua Governador Valadares, 40 - Centro - Jacuí/MG – CEP: 37965-</w:t>
    </w:r>
    <w:proofErr w:type="gramStart"/>
    <w:r>
      <w:rPr>
        <w:rFonts w:ascii="Calibri" w:hAnsi="Calibri" w:cs="Calibri"/>
        <w:color w:val="000000"/>
        <w:sz w:val="18"/>
        <w:szCs w:val="18"/>
      </w:rPr>
      <w:t>000</w:t>
    </w:r>
    <w:proofErr w:type="gramEnd"/>
  </w:p>
  <w:p w:rsidR="004F7159" w:rsidRDefault="003B7540" w:rsidP="004F7159">
    <w:pPr>
      <w:ind w:right="-35"/>
      <w:jc w:val="center"/>
      <w:rPr>
        <w:rFonts w:ascii="Calibri" w:hAnsi="Calibri" w:cs="Calibri"/>
        <w:color w:val="000000"/>
        <w:sz w:val="18"/>
        <w:szCs w:val="18"/>
        <w:lang w:val="en-US"/>
      </w:rPr>
    </w:pPr>
    <w:r>
      <w:rPr>
        <w:rFonts w:ascii="Calibri" w:hAnsi="Calibri" w:cs="Calibri"/>
        <w:color w:val="000000"/>
        <w:sz w:val="18"/>
        <w:szCs w:val="18"/>
        <w:lang w:val="en-US"/>
      </w:rPr>
      <w:t>www.jacui.mg.leg.br | juridico@jacui.mg.leg.br | (35) 3593-1980</w:t>
    </w:r>
  </w:p>
  <w:p w:rsidR="004F7159" w:rsidRPr="002B0459" w:rsidRDefault="00400572" w:rsidP="004F7159">
    <w:pPr>
      <w:ind w:right="-35"/>
      <w:jc w:val="center"/>
    </w:pPr>
  </w:p>
  <w:p w:rsidR="004F7159" w:rsidRDefault="003B7540" w:rsidP="004F7159">
    <w:pPr>
      <w:pStyle w:val="Rodap"/>
      <w:jc w:val="center"/>
    </w:pPr>
    <w:r>
      <w:rPr>
        <w:rFonts w:ascii="Calibri" w:hAnsi="Calibri" w:cs="Calibri"/>
        <w:color w:val="000000"/>
        <w:sz w:val="18"/>
        <w:szCs w:val="18"/>
      </w:rPr>
      <w:t xml:space="preserve">Página </w:t>
    </w:r>
    <w:r>
      <w:rPr>
        <w:rFonts w:ascii="Calibri" w:hAnsi="Calibri" w:cs="Calibri"/>
        <w:color w:val="000000"/>
        <w:sz w:val="18"/>
        <w:szCs w:val="18"/>
      </w:rPr>
      <w:fldChar w:fldCharType="begin"/>
    </w:r>
    <w:r>
      <w:rPr>
        <w:rFonts w:ascii="Calibri" w:hAnsi="Calibri" w:cs="Calibri"/>
        <w:color w:val="000000"/>
        <w:sz w:val="18"/>
        <w:szCs w:val="18"/>
      </w:rPr>
      <w:instrText xml:space="preserve"> PAGE </w:instrText>
    </w:r>
    <w:r>
      <w:rPr>
        <w:rFonts w:ascii="Calibri" w:hAnsi="Calibri" w:cs="Calibri"/>
        <w:color w:val="000000"/>
        <w:sz w:val="18"/>
        <w:szCs w:val="18"/>
      </w:rPr>
      <w:fldChar w:fldCharType="separate"/>
    </w:r>
    <w:r w:rsidR="009F2AD6">
      <w:rPr>
        <w:rFonts w:ascii="Calibri" w:hAnsi="Calibri" w:cs="Calibri"/>
        <w:noProof/>
        <w:color w:val="000000"/>
        <w:sz w:val="18"/>
        <w:szCs w:val="18"/>
      </w:rPr>
      <w:t>1</w:t>
    </w:r>
    <w:r>
      <w:rPr>
        <w:rFonts w:ascii="Calibri" w:hAnsi="Calibri" w:cs="Calibri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72" w:rsidRDefault="00400572">
      <w:r>
        <w:separator/>
      </w:r>
    </w:p>
  </w:footnote>
  <w:footnote w:type="continuationSeparator" w:id="0">
    <w:p w:rsidR="00400572" w:rsidRDefault="00400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8"/>
      <w:gridCol w:w="6778"/>
    </w:tblGrid>
    <w:tr w:rsidR="004F7159">
      <w:trPr>
        <w:trHeight w:val="1833"/>
        <w:jc w:val="center"/>
      </w:trPr>
      <w:tc>
        <w:tcPr>
          <w:tcW w:w="2888" w:type="dxa"/>
          <w:shd w:val="clear" w:color="auto" w:fill="auto"/>
        </w:tcPr>
        <w:p w:rsidR="004F7159" w:rsidRDefault="003B7540">
          <w:pPr>
            <w:pStyle w:val="Cabealho"/>
            <w:tabs>
              <w:tab w:val="clear" w:pos="4419"/>
              <w:tab w:val="clear" w:pos="8838"/>
            </w:tabs>
            <w:snapToGrid w:val="0"/>
            <w:ind w:left="-56" w:firstLine="56"/>
            <w:jc w:val="right"/>
            <w:rPr>
              <w:rFonts w:ascii="Calibri" w:hAnsi="Calibri" w:cs="Calibri"/>
              <w:b/>
              <w:bCs/>
              <w:iCs/>
              <w:color w:val="000000"/>
              <w:szCs w:val="42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7CC1D7C2" wp14:editId="337F2A4F">
                <wp:extent cx="810260" cy="990600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50" t="6432" r="8545" b="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8" w:type="dxa"/>
          <w:shd w:val="clear" w:color="auto" w:fill="auto"/>
          <w:vAlign w:val="center"/>
        </w:tcPr>
        <w:p w:rsidR="004F7159" w:rsidRDefault="003B7540">
          <w:pPr>
            <w:pStyle w:val="Ttulo1"/>
            <w:ind w:right="1503"/>
          </w:pPr>
          <w:r>
            <w:rPr>
              <w:rFonts w:ascii="Calibri" w:hAnsi="Calibri" w:cs="Calibri"/>
              <w:b/>
              <w:bCs/>
              <w:iCs/>
              <w:color w:val="000000"/>
              <w:szCs w:val="42"/>
            </w:rPr>
            <w:t>CÂMARA MUNICIPAL DE JACUÍ</w:t>
          </w:r>
        </w:p>
        <w:p w:rsidR="004F7159" w:rsidRDefault="003B7540" w:rsidP="004F7159">
          <w:pPr>
            <w:spacing w:line="360" w:lineRule="auto"/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MINAS GERAIS | PODER LEGISLATIVO </w:t>
          </w:r>
        </w:p>
        <w:p w:rsidR="004F7159" w:rsidRPr="002B0459" w:rsidRDefault="003B7540" w:rsidP="004F7159">
          <w:pPr>
            <w:spacing w:line="360" w:lineRule="auto"/>
            <w:ind w:right="1503"/>
            <w:jc w:val="center"/>
            <w:rPr>
              <w:b/>
              <w:sz w:val="36"/>
            </w:rPr>
          </w:pPr>
          <w:r w:rsidRPr="002B0459">
            <w:rPr>
              <w:rFonts w:ascii="Calibri" w:hAnsi="Calibri" w:cs="Calibri"/>
              <w:b/>
              <w:color w:val="000000"/>
              <w:sz w:val="18"/>
              <w:szCs w:val="18"/>
            </w:rPr>
            <w:t>PROCURADORIA JURÍDICA</w:t>
          </w:r>
        </w:p>
      </w:tc>
    </w:tr>
  </w:tbl>
  <w:p w:rsidR="004F7159" w:rsidRDefault="00400572" w:rsidP="004F7159">
    <w:pPr>
      <w:pStyle w:val="Cabealho"/>
      <w:rPr>
        <w:rFonts w:ascii="Calibri" w:hAnsi="Calibri" w:cs="Calibr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DF"/>
    <w:rsid w:val="003B7540"/>
    <w:rsid w:val="00400572"/>
    <w:rsid w:val="005316BD"/>
    <w:rsid w:val="0060211A"/>
    <w:rsid w:val="008641DF"/>
    <w:rsid w:val="009F2AD6"/>
    <w:rsid w:val="00E0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641DF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1DF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8641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641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8641D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1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D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641DF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1DF"/>
    <w:rPr>
      <w:rFonts w:ascii="Times New Roman" w:eastAsia="Arial Unicode MS" w:hAnsi="Times New Roman" w:cs="Times New Roman"/>
      <w:sz w:val="40"/>
      <w:szCs w:val="24"/>
      <w:lang w:eastAsia="zh-CN"/>
    </w:rPr>
  </w:style>
  <w:style w:type="paragraph" w:styleId="Cabealho">
    <w:name w:val="header"/>
    <w:basedOn w:val="Normal"/>
    <w:link w:val="CabealhoChar"/>
    <w:rsid w:val="008641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641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8641D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1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dcterms:created xsi:type="dcterms:W3CDTF">2022-04-28T15:00:00Z</dcterms:created>
  <dcterms:modified xsi:type="dcterms:W3CDTF">2022-05-02T11:43:00Z</dcterms:modified>
</cp:coreProperties>
</file>