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D75" w:rsidRPr="00DA6CF5" w:rsidRDefault="003B7D75" w:rsidP="003B7D75">
      <w:pPr>
        <w:overflowPunct w:val="0"/>
        <w:autoSpaceDE w:val="0"/>
        <w:autoSpaceDN w:val="0"/>
        <w:adjustRightInd w:val="0"/>
        <w:ind w:left="3420" w:right="-522"/>
        <w:rPr>
          <w:b/>
          <w:position w:val="-2"/>
        </w:rPr>
      </w:pPr>
      <w:r>
        <w:rPr>
          <w:b/>
          <w:u w:val="single"/>
        </w:rPr>
        <w:t>INDICAÇÃO 03/2022</w:t>
      </w:r>
    </w:p>
    <w:p w:rsidR="003B7D75" w:rsidRDefault="003B7D75" w:rsidP="003B7D75">
      <w:pPr>
        <w:overflowPunct w:val="0"/>
        <w:autoSpaceDE w:val="0"/>
        <w:autoSpaceDN w:val="0"/>
        <w:adjustRightInd w:val="0"/>
        <w:ind w:right="-522"/>
        <w:jc w:val="both"/>
        <w:rPr>
          <w:b/>
          <w:position w:val="-2"/>
        </w:rPr>
      </w:pPr>
    </w:p>
    <w:p w:rsidR="003B7D75" w:rsidRPr="00DA6CF5" w:rsidRDefault="003B7D75" w:rsidP="003B7D75">
      <w:pPr>
        <w:overflowPunct w:val="0"/>
        <w:autoSpaceDE w:val="0"/>
        <w:autoSpaceDN w:val="0"/>
        <w:adjustRightInd w:val="0"/>
        <w:ind w:right="-522"/>
        <w:jc w:val="both"/>
        <w:rPr>
          <w:b/>
          <w:position w:val="-2"/>
        </w:rPr>
      </w:pPr>
    </w:p>
    <w:p w:rsidR="003B7D75" w:rsidRDefault="003B7D75" w:rsidP="003B7D75">
      <w:pPr>
        <w:overflowPunct w:val="0"/>
        <w:autoSpaceDE w:val="0"/>
        <w:autoSpaceDN w:val="0"/>
        <w:adjustRightInd w:val="0"/>
        <w:spacing w:line="360" w:lineRule="auto"/>
        <w:ind w:right="-522"/>
        <w:jc w:val="both"/>
      </w:pPr>
      <w:r w:rsidRPr="00DA6CF5">
        <w:t xml:space="preserve">Senhor Presidente, </w:t>
      </w:r>
    </w:p>
    <w:p w:rsidR="003B7D75" w:rsidRPr="009A4C0B" w:rsidRDefault="003B7D75" w:rsidP="003B7D75">
      <w:pPr>
        <w:overflowPunct w:val="0"/>
        <w:autoSpaceDE w:val="0"/>
        <w:autoSpaceDN w:val="0"/>
        <w:adjustRightInd w:val="0"/>
        <w:spacing w:line="360" w:lineRule="auto"/>
        <w:ind w:right="-522"/>
        <w:jc w:val="both"/>
      </w:pPr>
    </w:p>
    <w:p w:rsidR="003B7D75" w:rsidRPr="00DA6CF5" w:rsidRDefault="003B7D75" w:rsidP="003B7D75">
      <w:pPr>
        <w:overflowPunct w:val="0"/>
        <w:autoSpaceDE w:val="0"/>
        <w:autoSpaceDN w:val="0"/>
        <w:adjustRightInd w:val="0"/>
        <w:spacing w:line="360" w:lineRule="auto"/>
        <w:ind w:right="-522" w:firstLine="708"/>
        <w:jc w:val="both"/>
        <w:rPr>
          <w:position w:val="-2"/>
        </w:rPr>
      </w:pPr>
      <w:proofErr w:type="gramStart"/>
      <w:r w:rsidRPr="00DA6CF5">
        <w:t>O Excelentíssimo</w:t>
      </w:r>
      <w:proofErr w:type="gramEnd"/>
      <w:r w:rsidRPr="00DA6CF5">
        <w:t xml:space="preserve"> Vereador </w:t>
      </w:r>
      <w:proofErr w:type="spellStart"/>
      <w:r w:rsidR="009A568C">
        <w:t>Hernane</w:t>
      </w:r>
      <w:proofErr w:type="spellEnd"/>
      <w:r w:rsidR="009A568C">
        <w:t xml:space="preserve"> Lopes de Siqueira</w:t>
      </w:r>
      <w:r w:rsidRPr="009A4C0B">
        <w:t>,</w:t>
      </w:r>
      <w:r w:rsidRPr="00DA6CF5">
        <w:t xml:space="preserve"> no uso de suas atribuições legais, conferidas pelo artigo 146 do Regimento Interno desta egrégia Casa Legislativa, solicita a Vossa Excelência que após deliberação do sobe</w:t>
      </w:r>
      <w:r>
        <w:t>rano Plenário se envie ofício a Exma. Prefeita Maria Conceição dos Reis Pereira</w:t>
      </w:r>
      <w:r w:rsidRPr="00DA6CF5">
        <w:t xml:space="preserve"> </w:t>
      </w:r>
    </w:p>
    <w:p w:rsidR="003B7D75" w:rsidRPr="00DA6CF5" w:rsidRDefault="003B7D75" w:rsidP="003B7D75">
      <w:pPr>
        <w:overflowPunct w:val="0"/>
        <w:autoSpaceDE w:val="0"/>
        <w:autoSpaceDN w:val="0"/>
        <w:adjustRightInd w:val="0"/>
        <w:spacing w:line="360" w:lineRule="auto"/>
        <w:ind w:right="-522"/>
        <w:jc w:val="center"/>
        <w:rPr>
          <w:b/>
        </w:rPr>
      </w:pPr>
    </w:p>
    <w:p w:rsidR="003B7D75" w:rsidRPr="00DA6CF5" w:rsidRDefault="003B7D75" w:rsidP="003B7D75">
      <w:pPr>
        <w:overflowPunct w:val="0"/>
        <w:autoSpaceDE w:val="0"/>
        <w:autoSpaceDN w:val="0"/>
        <w:adjustRightInd w:val="0"/>
        <w:spacing w:line="360" w:lineRule="auto"/>
        <w:ind w:right="-522"/>
        <w:jc w:val="center"/>
        <w:rPr>
          <w:b/>
          <w:position w:val="-2"/>
        </w:rPr>
      </w:pPr>
      <w:r>
        <w:rPr>
          <w:b/>
        </w:rPr>
        <w:t>INDICANDO-LHE</w:t>
      </w:r>
    </w:p>
    <w:p w:rsidR="003B7D75" w:rsidRDefault="003B7D75" w:rsidP="003B7D75">
      <w:pPr>
        <w:spacing w:line="360" w:lineRule="auto"/>
        <w:ind w:right="-522" w:firstLine="708"/>
        <w:jc w:val="both"/>
      </w:pPr>
      <w:bookmarkStart w:id="0" w:name="_GoBack"/>
      <w:bookmarkEnd w:id="0"/>
      <w:r w:rsidRPr="00DA6CF5">
        <w:t>Que o Poder Executivo Municipal</w:t>
      </w:r>
      <w:r>
        <w:t xml:space="preserve"> estude a possibilidade de </w:t>
      </w:r>
      <w:r w:rsidR="009A568C">
        <w:t xml:space="preserve">limitar o preço do segundo pavimento de túmulos a serem construídos no Cemitério Municipal a 30% (trinta por cento) do valor do primeiro pavimento; e que as pessoas cadastradas no </w:t>
      </w:r>
      <w:proofErr w:type="spellStart"/>
      <w:r w:rsidR="009A568C">
        <w:t>CRAS</w:t>
      </w:r>
      <w:proofErr w:type="spellEnd"/>
      <w:r w:rsidR="009A568C">
        <w:t xml:space="preserve"> sejam totalmente isentas deste preço.</w:t>
      </w:r>
    </w:p>
    <w:p w:rsidR="003B7D75" w:rsidRDefault="003B7D75" w:rsidP="003B7D75">
      <w:pPr>
        <w:overflowPunct w:val="0"/>
        <w:autoSpaceDE w:val="0"/>
        <w:autoSpaceDN w:val="0"/>
        <w:adjustRightInd w:val="0"/>
        <w:ind w:right="-522"/>
        <w:jc w:val="center"/>
        <w:rPr>
          <w:b/>
        </w:rPr>
      </w:pPr>
    </w:p>
    <w:p w:rsidR="003B7D75" w:rsidRPr="00DA6CF5" w:rsidRDefault="003B7D75" w:rsidP="003B7D75">
      <w:pPr>
        <w:overflowPunct w:val="0"/>
        <w:autoSpaceDE w:val="0"/>
        <w:autoSpaceDN w:val="0"/>
        <w:adjustRightInd w:val="0"/>
        <w:ind w:right="-522"/>
        <w:jc w:val="center"/>
        <w:rPr>
          <w:b/>
        </w:rPr>
      </w:pPr>
      <w:r w:rsidRPr="00DA6CF5">
        <w:rPr>
          <w:b/>
        </w:rPr>
        <w:t>JUSTIFICATIVA:</w:t>
      </w:r>
    </w:p>
    <w:p w:rsidR="003B7D75" w:rsidRPr="00DA6CF5" w:rsidRDefault="003B7D75" w:rsidP="003B7D75">
      <w:pPr>
        <w:overflowPunct w:val="0"/>
        <w:autoSpaceDE w:val="0"/>
        <w:autoSpaceDN w:val="0"/>
        <w:adjustRightInd w:val="0"/>
        <w:ind w:right="-522" w:firstLine="1440"/>
        <w:jc w:val="both"/>
        <w:rPr>
          <w:position w:val="-2"/>
        </w:rPr>
      </w:pPr>
      <w:r w:rsidRPr="00DA6CF5">
        <w:rPr>
          <w:position w:val="-2"/>
        </w:rPr>
        <w:tab/>
      </w:r>
      <w:r w:rsidRPr="00DA6CF5">
        <w:rPr>
          <w:position w:val="-2"/>
        </w:rPr>
        <w:tab/>
      </w:r>
    </w:p>
    <w:p w:rsidR="009D5672" w:rsidRDefault="003B7D75" w:rsidP="003B7D75">
      <w:pPr>
        <w:overflowPunct w:val="0"/>
        <w:autoSpaceDE w:val="0"/>
        <w:autoSpaceDN w:val="0"/>
        <w:adjustRightInd w:val="0"/>
        <w:spacing w:line="360" w:lineRule="auto"/>
        <w:ind w:right="-522" w:firstLine="708"/>
        <w:jc w:val="both"/>
        <w:rPr>
          <w:color w:val="000000"/>
          <w:position w:val="-2"/>
        </w:rPr>
      </w:pPr>
      <w:r>
        <w:rPr>
          <w:color w:val="000000"/>
          <w:position w:val="-2"/>
        </w:rPr>
        <w:t xml:space="preserve">Considerando </w:t>
      </w:r>
      <w:r w:rsidR="009A568C">
        <w:rPr>
          <w:color w:val="000000"/>
          <w:position w:val="-2"/>
        </w:rPr>
        <w:t>que o terreno já fora adquirido pelo cidadão por certo valor e seu primeiro pavimento já fora construído, não há razoabilidade para que o segundo pavimento mantenha o preço atual de 60% (</w:t>
      </w:r>
      <w:r w:rsidR="009D5672">
        <w:rPr>
          <w:color w:val="000000"/>
          <w:position w:val="-2"/>
        </w:rPr>
        <w:t xml:space="preserve">sessenta por cento) </w:t>
      </w:r>
      <w:r w:rsidR="009A568C">
        <w:rPr>
          <w:color w:val="000000"/>
          <w:position w:val="-2"/>
        </w:rPr>
        <w:t>do valor do primeiro pavimento</w:t>
      </w:r>
      <w:r w:rsidR="009D5672">
        <w:rPr>
          <w:color w:val="000000"/>
          <w:position w:val="-2"/>
        </w:rPr>
        <w:t xml:space="preserve"> para pessoas que não possuem condições financeiras, com muito mais razão, deve-se buscar oferecer tal subsídio a pessoas de mais baixa renda.</w:t>
      </w:r>
    </w:p>
    <w:p w:rsidR="003B7D75" w:rsidRDefault="003B7D75" w:rsidP="003B7D75">
      <w:pPr>
        <w:overflowPunct w:val="0"/>
        <w:autoSpaceDE w:val="0"/>
        <w:autoSpaceDN w:val="0"/>
        <w:adjustRightInd w:val="0"/>
        <w:spacing w:line="360" w:lineRule="auto"/>
        <w:ind w:right="-522" w:firstLine="708"/>
        <w:jc w:val="both"/>
        <w:rPr>
          <w:color w:val="000000"/>
          <w:position w:val="-2"/>
        </w:rPr>
      </w:pPr>
    </w:p>
    <w:p w:rsidR="003B7D75" w:rsidRPr="00DA6CF5" w:rsidRDefault="003B7D75" w:rsidP="003B7D75">
      <w:pPr>
        <w:overflowPunct w:val="0"/>
        <w:autoSpaceDE w:val="0"/>
        <w:autoSpaceDN w:val="0"/>
        <w:adjustRightInd w:val="0"/>
        <w:spacing w:line="360" w:lineRule="auto"/>
        <w:ind w:right="-522" w:firstLine="708"/>
        <w:jc w:val="both"/>
      </w:pPr>
      <w:r>
        <w:t xml:space="preserve">E pelo o que foi consignado </w:t>
      </w:r>
      <w:r w:rsidRPr="00DA6CF5">
        <w:t xml:space="preserve">solicito a atenção dos nobres </w:t>
      </w:r>
      <w:proofErr w:type="gramStart"/>
      <w:r w:rsidRPr="002C6509">
        <w:rPr>
          <w:i/>
        </w:rPr>
        <w:t>Edis</w:t>
      </w:r>
      <w:proofErr w:type="gramEnd"/>
      <w:r>
        <w:t xml:space="preserve"> e providê</w:t>
      </w:r>
      <w:r w:rsidRPr="00DA6CF5">
        <w:t>ncias do Poder Executivo Municipal.</w:t>
      </w:r>
    </w:p>
    <w:p w:rsidR="003B7D75" w:rsidRPr="00DA6CF5" w:rsidRDefault="003B7D75" w:rsidP="003B7D75">
      <w:pPr>
        <w:overflowPunct w:val="0"/>
        <w:autoSpaceDE w:val="0"/>
        <w:autoSpaceDN w:val="0"/>
        <w:adjustRightInd w:val="0"/>
        <w:spacing w:line="360" w:lineRule="auto"/>
        <w:ind w:right="-522"/>
        <w:jc w:val="both"/>
      </w:pPr>
    </w:p>
    <w:p w:rsidR="003B7D75" w:rsidRPr="00DA6CF5" w:rsidRDefault="003B7D75" w:rsidP="003B7D75">
      <w:pPr>
        <w:overflowPunct w:val="0"/>
        <w:autoSpaceDE w:val="0"/>
        <w:autoSpaceDN w:val="0"/>
        <w:adjustRightInd w:val="0"/>
        <w:spacing w:line="360" w:lineRule="auto"/>
        <w:ind w:right="-522" w:firstLine="1418"/>
        <w:jc w:val="right"/>
      </w:pPr>
      <w:r w:rsidRPr="00DA6CF5">
        <w:t xml:space="preserve">Câmara Municipal de Jacuí/MG, em </w:t>
      </w:r>
      <w:r w:rsidR="009A568C">
        <w:t>18</w:t>
      </w:r>
      <w:r>
        <w:t xml:space="preserve"> de </w:t>
      </w:r>
      <w:r w:rsidR="009A568C">
        <w:t>abril</w:t>
      </w:r>
      <w:r>
        <w:t xml:space="preserve"> de 2022</w:t>
      </w:r>
      <w:r w:rsidRPr="00DA6CF5">
        <w:t>.</w:t>
      </w:r>
    </w:p>
    <w:p w:rsidR="003B7D75" w:rsidRDefault="003B7D75" w:rsidP="003B7D75">
      <w:pPr>
        <w:rPr>
          <w:b/>
        </w:rPr>
      </w:pPr>
    </w:p>
    <w:p w:rsidR="003B7D75" w:rsidRPr="00243DD4" w:rsidRDefault="003B7D75" w:rsidP="003B7D75">
      <w:pPr>
        <w:rPr>
          <w:b/>
        </w:rPr>
      </w:pPr>
    </w:p>
    <w:p w:rsidR="003B7D75" w:rsidRPr="00243DD4" w:rsidRDefault="003B7D75" w:rsidP="003B7D75">
      <w:pPr>
        <w:jc w:val="center"/>
        <w:rPr>
          <w:b/>
        </w:rPr>
      </w:pPr>
      <w:r w:rsidRPr="00243DD4">
        <w:rPr>
          <w:b/>
        </w:rPr>
        <w:t>_________________________________________</w:t>
      </w:r>
    </w:p>
    <w:p w:rsidR="003B7D75" w:rsidRPr="00BB1B5E" w:rsidRDefault="009A568C" w:rsidP="003B7D75">
      <w:pPr>
        <w:tabs>
          <w:tab w:val="center" w:pos="4252"/>
        </w:tabs>
        <w:jc w:val="center"/>
        <w:rPr>
          <w:b/>
          <w:u w:val="single"/>
        </w:rPr>
      </w:pPr>
      <w:proofErr w:type="spellStart"/>
      <w:r w:rsidRPr="009A568C">
        <w:rPr>
          <w:b/>
        </w:rPr>
        <w:t>Hernane</w:t>
      </w:r>
      <w:proofErr w:type="spellEnd"/>
      <w:r w:rsidRPr="009A568C">
        <w:rPr>
          <w:b/>
        </w:rPr>
        <w:t xml:space="preserve"> Lopes de Siqueira </w:t>
      </w:r>
      <w:r w:rsidR="003B7D75">
        <w:rPr>
          <w:b/>
        </w:rPr>
        <w:t xml:space="preserve">- </w:t>
      </w:r>
      <w:proofErr w:type="spellStart"/>
      <w:r w:rsidR="00BB1B5E">
        <w:rPr>
          <w:b/>
        </w:rPr>
        <w:t>DEM</w:t>
      </w:r>
      <w:proofErr w:type="spellEnd"/>
    </w:p>
    <w:p w:rsidR="003B7D75" w:rsidRPr="0060549E" w:rsidRDefault="003B7D75" w:rsidP="003B7D75">
      <w:pPr>
        <w:tabs>
          <w:tab w:val="center" w:pos="4252"/>
        </w:tabs>
        <w:jc w:val="center"/>
        <w:rPr>
          <w:b/>
        </w:rPr>
      </w:pPr>
      <w:r>
        <w:rPr>
          <w:b/>
        </w:rPr>
        <w:t>Vereador</w:t>
      </w:r>
      <w:r w:rsidRPr="00FC485B">
        <w:rPr>
          <w:b/>
        </w:rPr>
        <w:t xml:space="preserve"> da Câmara Municipal de Jacuí</w:t>
      </w:r>
    </w:p>
    <w:p w:rsidR="007A523D" w:rsidRPr="007A523D" w:rsidRDefault="007A523D" w:rsidP="007A523D">
      <w:pPr>
        <w:suppressAutoHyphens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A523D" w:rsidRPr="007A523D" w:rsidSect="004F7159">
      <w:headerReference w:type="default" r:id="rId8"/>
      <w:footerReference w:type="default" r:id="rId9"/>
      <w:pgSz w:w="11906" w:h="16838"/>
      <w:pgMar w:top="1440" w:right="1080" w:bottom="1440" w:left="1080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E66" w:rsidRDefault="00386E66">
      <w:r>
        <w:separator/>
      </w:r>
    </w:p>
  </w:endnote>
  <w:endnote w:type="continuationSeparator" w:id="0">
    <w:p w:rsidR="00386E66" w:rsidRDefault="00386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159" w:rsidRDefault="00EC4ACD" w:rsidP="004F7159">
    <w:pPr>
      <w:ind w:right="-35"/>
      <w:jc w:val="center"/>
    </w:pPr>
    <w:r>
      <w:rPr>
        <w:rFonts w:ascii="Calibri" w:hAnsi="Calibri" w:cs="Calibri"/>
        <w:color w:val="000000"/>
        <w:sz w:val="18"/>
        <w:szCs w:val="18"/>
      </w:rPr>
      <w:t xml:space="preserve">CNPJ: 14.850.522/0001-97 </w:t>
    </w:r>
    <w:r>
      <w:rPr>
        <w:rFonts w:ascii="Calibri" w:hAnsi="Calibri" w:cs="Calibri"/>
        <w:color w:val="000000"/>
        <w:sz w:val="18"/>
        <w:szCs w:val="18"/>
        <w:lang w:val="en-US"/>
      </w:rPr>
      <w:t xml:space="preserve">| </w:t>
    </w:r>
    <w:r>
      <w:rPr>
        <w:rFonts w:ascii="Calibri" w:hAnsi="Calibri" w:cs="Calibri"/>
        <w:color w:val="000000"/>
        <w:sz w:val="18"/>
        <w:szCs w:val="18"/>
      </w:rPr>
      <w:t>Rua Governador Valadares, 40 - Centro - Jacuí/MG – CEP: 37965-</w:t>
    </w:r>
    <w:proofErr w:type="gramStart"/>
    <w:r>
      <w:rPr>
        <w:rFonts w:ascii="Calibri" w:hAnsi="Calibri" w:cs="Calibri"/>
        <w:color w:val="000000"/>
        <w:sz w:val="18"/>
        <w:szCs w:val="18"/>
      </w:rPr>
      <w:t>000</w:t>
    </w:r>
    <w:proofErr w:type="gramEnd"/>
  </w:p>
  <w:p w:rsidR="004F7159" w:rsidRDefault="00EC4ACD" w:rsidP="004F7159">
    <w:pPr>
      <w:ind w:right="-35"/>
      <w:jc w:val="center"/>
      <w:rPr>
        <w:rFonts w:ascii="Calibri" w:hAnsi="Calibri" w:cs="Calibri"/>
        <w:color w:val="000000"/>
        <w:sz w:val="18"/>
        <w:szCs w:val="18"/>
        <w:lang w:val="en-US"/>
      </w:rPr>
    </w:pPr>
    <w:r>
      <w:rPr>
        <w:rFonts w:ascii="Calibri" w:hAnsi="Calibri" w:cs="Calibri"/>
        <w:color w:val="000000"/>
        <w:sz w:val="18"/>
        <w:szCs w:val="18"/>
        <w:lang w:val="en-US"/>
      </w:rPr>
      <w:t>www.jacui.mg.leg.br | juridico@jacui.mg.leg.br | (35) 3593-1980</w:t>
    </w:r>
  </w:p>
  <w:p w:rsidR="004F7159" w:rsidRPr="002B0459" w:rsidRDefault="004F7159" w:rsidP="004F7159">
    <w:pPr>
      <w:ind w:right="-35"/>
      <w:jc w:val="center"/>
    </w:pPr>
  </w:p>
  <w:p w:rsidR="004F7159" w:rsidRDefault="00EC4ACD" w:rsidP="004F7159">
    <w:pPr>
      <w:pStyle w:val="Rodap"/>
      <w:jc w:val="center"/>
    </w:pPr>
    <w:r>
      <w:rPr>
        <w:rFonts w:ascii="Calibri" w:hAnsi="Calibri" w:cs="Calibri"/>
        <w:color w:val="000000"/>
        <w:sz w:val="18"/>
        <w:szCs w:val="18"/>
      </w:rPr>
      <w:t xml:space="preserve">Página </w:t>
    </w:r>
    <w:r>
      <w:rPr>
        <w:rFonts w:ascii="Calibri" w:hAnsi="Calibri" w:cs="Calibri"/>
        <w:color w:val="000000"/>
        <w:sz w:val="18"/>
        <w:szCs w:val="18"/>
      </w:rPr>
      <w:fldChar w:fldCharType="begin"/>
    </w:r>
    <w:r>
      <w:rPr>
        <w:rFonts w:ascii="Calibri" w:hAnsi="Calibri" w:cs="Calibri"/>
        <w:color w:val="000000"/>
        <w:sz w:val="18"/>
        <w:szCs w:val="18"/>
      </w:rPr>
      <w:instrText xml:space="preserve"> PAGE </w:instrText>
    </w:r>
    <w:r>
      <w:rPr>
        <w:rFonts w:ascii="Calibri" w:hAnsi="Calibri" w:cs="Calibri"/>
        <w:color w:val="000000"/>
        <w:sz w:val="18"/>
        <w:szCs w:val="18"/>
      </w:rPr>
      <w:fldChar w:fldCharType="separate"/>
    </w:r>
    <w:r w:rsidR="00D07BE4">
      <w:rPr>
        <w:rFonts w:ascii="Calibri" w:hAnsi="Calibri" w:cs="Calibri"/>
        <w:noProof/>
        <w:color w:val="000000"/>
        <w:sz w:val="18"/>
        <w:szCs w:val="18"/>
      </w:rPr>
      <w:t>1</w:t>
    </w:r>
    <w:r>
      <w:rPr>
        <w:rFonts w:ascii="Calibri" w:hAnsi="Calibri" w:cs="Calibri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E66" w:rsidRDefault="00386E66">
      <w:r>
        <w:separator/>
      </w:r>
    </w:p>
  </w:footnote>
  <w:footnote w:type="continuationSeparator" w:id="0">
    <w:p w:rsidR="00386E66" w:rsidRDefault="00386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88"/>
      <w:gridCol w:w="6778"/>
    </w:tblGrid>
    <w:tr w:rsidR="004F7159">
      <w:trPr>
        <w:trHeight w:val="1833"/>
        <w:jc w:val="center"/>
      </w:trPr>
      <w:tc>
        <w:tcPr>
          <w:tcW w:w="2888" w:type="dxa"/>
          <w:shd w:val="clear" w:color="auto" w:fill="auto"/>
        </w:tcPr>
        <w:p w:rsidR="004F7159" w:rsidRDefault="00EC4ACD">
          <w:pPr>
            <w:pStyle w:val="Cabealho"/>
            <w:tabs>
              <w:tab w:val="clear" w:pos="4419"/>
              <w:tab w:val="clear" w:pos="8838"/>
            </w:tabs>
            <w:snapToGrid w:val="0"/>
            <w:ind w:left="-56" w:firstLine="56"/>
            <w:jc w:val="right"/>
            <w:rPr>
              <w:rFonts w:ascii="Calibri" w:hAnsi="Calibri" w:cs="Calibri"/>
              <w:b/>
              <w:bCs/>
              <w:iCs/>
              <w:color w:val="000000"/>
              <w:szCs w:val="42"/>
            </w:rPr>
          </w:pPr>
          <w:r>
            <w:rPr>
              <w:rFonts w:ascii="Calibri" w:hAnsi="Calibri" w:cs="Calibri"/>
              <w:noProof/>
              <w:color w:val="000000"/>
              <w:lang w:eastAsia="pt-BR"/>
            </w:rPr>
            <w:drawing>
              <wp:inline distT="0" distB="0" distL="0" distR="0" wp14:anchorId="573E2FCE" wp14:editId="07BCC59C">
                <wp:extent cx="810260" cy="990600"/>
                <wp:effectExtent l="0" t="0" r="889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50" t="6432" r="8545" b="71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260" cy="990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8" w:type="dxa"/>
          <w:shd w:val="clear" w:color="auto" w:fill="auto"/>
          <w:vAlign w:val="center"/>
        </w:tcPr>
        <w:p w:rsidR="004F7159" w:rsidRDefault="00EC4ACD">
          <w:pPr>
            <w:pStyle w:val="Ttulo1"/>
            <w:ind w:right="1503"/>
          </w:pPr>
          <w:r>
            <w:rPr>
              <w:rFonts w:ascii="Calibri" w:hAnsi="Calibri" w:cs="Calibri"/>
              <w:b/>
              <w:bCs/>
              <w:iCs/>
              <w:color w:val="000000"/>
              <w:szCs w:val="42"/>
            </w:rPr>
            <w:t>CÂMARA MUNICIPAL DE JACUÍ</w:t>
          </w:r>
        </w:p>
        <w:p w:rsidR="004F7159" w:rsidRDefault="00EC4ACD" w:rsidP="004F7159">
          <w:pPr>
            <w:spacing w:line="360" w:lineRule="auto"/>
            <w:ind w:right="1503"/>
            <w:jc w:val="center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color w:val="000000"/>
              <w:sz w:val="18"/>
              <w:szCs w:val="18"/>
            </w:rPr>
            <w:t xml:space="preserve">MINAS GERAIS | PODER LEGISLATIVO </w:t>
          </w:r>
        </w:p>
        <w:p w:rsidR="004F7159" w:rsidRPr="002B0459" w:rsidRDefault="00EC4ACD" w:rsidP="004F7159">
          <w:pPr>
            <w:spacing w:line="360" w:lineRule="auto"/>
            <w:ind w:right="1503"/>
            <w:jc w:val="center"/>
            <w:rPr>
              <w:b/>
              <w:sz w:val="36"/>
            </w:rPr>
          </w:pPr>
          <w:r w:rsidRPr="002B0459">
            <w:rPr>
              <w:rFonts w:ascii="Calibri" w:hAnsi="Calibri" w:cs="Calibri"/>
              <w:b/>
              <w:color w:val="000000"/>
              <w:sz w:val="18"/>
              <w:szCs w:val="18"/>
            </w:rPr>
            <w:t>PROCURADORIA JURÍDICA</w:t>
          </w:r>
        </w:p>
      </w:tc>
    </w:tr>
  </w:tbl>
  <w:p w:rsidR="004F7159" w:rsidRDefault="004F7159" w:rsidP="004F7159">
    <w:pPr>
      <w:pStyle w:val="Cabealho"/>
      <w:rPr>
        <w:rFonts w:ascii="Calibri" w:hAnsi="Calibri" w:cs="Calibri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ACD"/>
    <w:rsid w:val="00093294"/>
    <w:rsid w:val="00386E66"/>
    <w:rsid w:val="003B7D75"/>
    <w:rsid w:val="00437E34"/>
    <w:rsid w:val="004F7159"/>
    <w:rsid w:val="0071677D"/>
    <w:rsid w:val="007A523D"/>
    <w:rsid w:val="0083287A"/>
    <w:rsid w:val="008B41A9"/>
    <w:rsid w:val="008D6462"/>
    <w:rsid w:val="009A568C"/>
    <w:rsid w:val="009D5672"/>
    <w:rsid w:val="00A82356"/>
    <w:rsid w:val="00B3391E"/>
    <w:rsid w:val="00BB1B5E"/>
    <w:rsid w:val="00C75A51"/>
    <w:rsid w:val="00D07BE4"/>
    <w:rsid w:val="00EC4ACD"/>
    <w:rsid w:val="00F0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A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EC4ACD"/>
    <w:pPr>
      <w:keepNext/>
      <w:numPr>
        <w:numId w:val="1"/>
      </w:numPr>
      <w:jc w:val="center"/>
      <w:outlineLvl w:val="0"/>
    </w:pPr>
    <w:rPr>
      <w:rFonts w:eastAsia="Arial Unicode MS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C4ACD"/>
    <w:rPr>
      <w:rFonts w:ascii="Times New Roman" w:eastAsia="Arial Unicode MS" w:hAnsi="Times New Roman" w:cs="Times New Roman"/>
      <w:sz w:val="40"/>
      <w:szCs w:val="24"/>
      <w:lang w:eastAsia="zh-CN"/>
    </w:rPr>
  </w:style>
  <w:style w:type="paragraph" w:styleId="Cabealho">
    <w:name w:val="header"/>
    <w:basedOn w:val="Normal"/>
    <w:link w:val="CabealhoChar"/>
    <w:rsid w:val="00EC4A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C4AC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rsid w:val="00EC4AC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C4AC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EC4AC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EC4ACD"/>
  </w:style>
  <w:style w:type="paragraph" w:styleId="Textodebalo">
    <w:name w:val="Balloon Text"/>
    <w:basedOn w:val="Normal"/>
    <w:link w:val="TextodebaloChar"/>
    <w:uiPriority w:val="99"/>
    <w:semiHidden/>
    <w:unhideWhenUsed/>
    <w:rsid w:val="00EC4A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4ACD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A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EC4ACD"/>
    <w:pPr>
      <w:keepNext/>
      <w:numPr>
        <w:numId w:val="1"/>
      </w:numPr>
      <w:jc w:val="center"/>
      <w:outlineLvl w:val="0"/>
    </w:pPr>
    <w:rPr>
      <w:rFonts w:eastAsia="Arial Unicode MS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C4ACD"/>
    <w:rPr>
      <w:rFonts w:ascii="Times New Roman" w:eastAsia="Arial Unicode MS" w:hAnsi="Times New Roman" w:cs="Times New Roman"/>
      <w:sz w:val="40"/>
      <w:szCs w:val="24"/>
      <w:lang w:eastAsia="zh-CN"/>
    </w:rPr>
  </w:style>
  <w:style w:type="paragraph" w:styleId="Cabealho">
    <w:name w:val="header"/>
    <w:basedOn w:val="Normal"/>
    <w:link w:val="CabealhoChar"/>
    <w:rsid w:val="00EC4A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C4AC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rsid w:val="00EC4AC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C4AC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EC4AC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EC4ACD"/>
  </w:style>
  <w:style w:type="paragraph" w:styleId="Textodebalo">
    <w:name w:val="Balloon Text"/>
    <w:basedOn w:val="Normal"/>
    <w:link w:val="TextodebaloChar"/>
    <w:uiPriority w:val="99"/>
    <w:semiHidden/>
    <w:unhideWhenUsed/>
    <w:rsid w:val="00EC4A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4AC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2022-04-18T22:04:00Z</cp:lastPrinted>
  <dcterms:created xsi:type="dcterms:W3CDTF">2022-04-18T21:50:00Z</dcterms:created>
  <dcterms:modified xsi:type="dcterms:W3CDTF">2022-04-19T17:02:00Z</dcterms:modified>
</cp:coreProperties>
</file>