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19" w:rsidRDefault="00C86119" w:rsidP="00C86119">
      <w:pPr>
        <w:rPr>
          <w:rFonts w:asciiTheme="minorHAnsi" w:hAnsiTheme="minorHAnsi" w:cstheme="minorHAnsi"/>
          <w:b/>
          <w:sz w:val="24"/>
          <w:szCs w:val="24"/>
        </w:rPr>
      </w:pPr>
    </w:p>
    <w:p w:rsidR="00C86119" w:rsidRPr="004F008D" w:rsidRDefault="00C86119" w:rsidP="00C86119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>
        <w:rPr>
          <w:rFonts w:asciiTheme="minorHAnsi" w:hAnsiTheme="minorHAnsi" w:cstheme="minorHAnsi"/>
          <w:b/>
          <w:sz w:val="24"/>
          <w:szCs w:val="24"/>
        </w:rPr>
        <w:t>62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C86119" w:rsidRPr="004F008D" w:rsidRDefault="00C86119" w:rsidP="00C86119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C86119" w:rsidRPr="005D4C7D" w:rsidRDefault="00C86119" w:rsidP="00C8611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C86119" w:rsidRPr="005D4C7D" w:rsidRDefault="00C86119" w:rsidP="00C8611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C86119" w:rsidRPr="004F008D" w:rsidRDefault="00C86119" w:rsidP="00C86119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C86119" w:rsidRPr="004F008D" w:rsidRDefault="00C86119" w:rsidP="00C86119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C86119" w:rsidRDefault="00C86119" w:rsidP="00C8611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>Encaminhamento de indicação.</w:t>
      </w:r>
    </w:p>
    <w:p w:rsidR="00C86119" w:rsidRPr="005D4C7D" w:rsidRDefault="00C86119" w:rsidP="00C86119">
      <w:pPr>
        <w:rPr>
          <w:rFonts w:asciiTheme="minorHAnsi" w:hAnsiTheme="minorHAnsi" w:cstheme="minorHAnsi"/>
          <w:sz w:val="24"/>
          <w:szCs w:val="24"/>
        </w:rPr>
      </w:pPr>
    </w:p>
    <w:p w:rsidR="00C86119" w:rsidRPr="005D4C7D" w:rsidRDefault="00C86119" w:rsidP="00C86119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12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julho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C86119" w:rsidRPr="005D4C7D" w:rsidRDefault="00C86119" w:rsidP="00C8611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C86119" w:rsidRPr="005D4C7D" w:rsidRDefault="00C86119" w:rsidP="00C8611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C86119" w:rsidRPr="005D4C7D" w:rsidRDefault="00C86119" w:rsidP="00C8611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Seguem anexas as indicações aprovadas na S</w:t>
      </w:r>
      <w:r w:rsidRPr="005D4C7D">
        <w:rPr>
          <w:rFonts w:asciiTheme="minorHAnsi" w:hAnsiTheme="minorHAnsi" w:cstheme="minorHAnsi"/>
          <w:sz w:val="24"/>
          <w:szCs w:val="24"/>
        </w:rPr>
        <w:t xml:space="preserve">essão </w:t>
      </w:r>
      <w:r>
        <w:rPr>
          <w:rFonts w:asciiTheme="minorHAnsi" w:hAnsiTheme="minorHAnsi" w:cstheme="minorHAnsi"/>
          <w:sz w:val="24"/>
          <w:szCs w:val="24"/>
        </w:rPr>
        <w:t>Ordinária do dia 11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julho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C86119" w:rsidRPr="005D4C7D" w:rsidRDefault="00C86119" w:rsidP="00C8611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C86119" w:rsidRDefault="00C86119" w:rsidP="00C86119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Indicação nº 07</w:t>
      </w:r>
      <w:r w:rsidRPr="005D4C7D">
        <w:rPr>
          <w:rFonts w:asciiTheme="minorHAnsi" w:hAnsiTheme="minorHAnsi" w:cstheme="minorHAnsi"/>
          <w:sz w:val="24"/>
          <w:szCs w:val="24"/>
        </w:rPr>
        <w:t xml:space="preserve">/2022 </w:t>
      </w:r>
      <w:r>
        <w:rPr>
          <w:rFonts w:asciiTheme="minorHAnsi" w:hAnsiTheme="minorHAnsi" w:cstheme="minorHAnsi"/>
          <w:sz w:val="24"/>
          <w:szCs w:val="24"/>
        </w:rPr>
        <w:t>de 22 de junho de 2022, aprovada por 08 (oito</w:t>
      </w:r>
      <w:r w:rsidRPr="005D4C7D">
        <w:rPr>
          <w:rFonts w:asciiTheme="minorHAnsi" w:hAnsiTheme="minorHAnsi" w:cstheme="minorHAnsi"/>
          <w:sz w:val="24"/>
          <w:szCs w:val="24"/>
        </w:rPr>
        <w:t>) votos.</w:t>
      </w:r>
    </w:p>
    <w:p w:rsidR="00C86119" w:rsidRPr="005D4C7D" w:rsidRDefault="00C86119" w:rsidP="00C86119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Indicação nº 08/2022 de 22 de junho de 2022, aprovada por 08 (oito) votos.</w:t>
      </w:r>
    </w:p>
    <w:p w:rsidR="00C86119" w:rsidRPr="005D4C7D" w:rsidRDefault="00C86119" w:rsidP="00C861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86119" w:rsidRPr="005D4C7D" w:rsidRDefault="00C86119" w:rsidP="00C8611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C86119" w:rsidRPr="005D4C7D" w:rsidRDefault="00C86119" w:rsidP="00C8611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86119" w:rsidRPr="005D4C7D" w:rsidRDefault="00C86119" w:rsidP="00C8611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86119" w:rsidRPr="005D4C7D" w:rsidRDefault="00C86119" w:rsidP="00C8611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86119" w:rsidRPr="005D4C7D" w:rsidRDefault="00C86119" w:rsidP="00C8611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C86119" w:rsidRPr="005D4C7D" w:rsidRDefault="00C86119" w:rsidP="00C86119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</w:t>
      </w:r>
      <w:r>
        <w:rPr>
          <w:rFonts w:asciiTheme="minorHAnsi" w:hAnsiTheme="minorHAnsi" w:cstheme="minorHAnsi"/>
          <w:b/>
          <w:sz w:val="24"/>
          <w:szCs w:val="24"/>
        </w:rPr>
        <w:t>ão Jorge Simão de Oliveira - UNIÃO</w:t>
      </w:r>
    </w:p>
    <w:p w:rsidR="00C86119" w:rsidRPr="005D4C7D" w:rsidRDefault="00C86119" w:rsidP="00C86119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C86119" w:rsidRPr="005D4C7D" w:rsidRDefault="00C86119" w:rsidP="00C8611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86119" w:rsidRPr="005D4C7D" w:rsidRDefault="00C86119" w:rsidP="00C8611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86119" w:rsidRPr="005D4C7D" w:rsidRDefault="00C86119" w:rsidP="00C8611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655BDD" w:rsidRDefault="00655BDD">
      <w:bookmarkStart w:id="0" w:name="_GoBack"/>
      <w:bookmarkEnd w:id="0"/>
    </w:p>
    <w:sectPr w:rsidR="00655B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8219AD" w:rsidRPr="00026CA1" w:rsidTr="008219A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8219AD" w:rsidRPr="00026CA1" w:rsidRDefault="00C86119" w:rsidP="008219A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82A7534" wp14:editId="2FDF18D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8219AD" w:rsidRPr="00026CA1" w:rsidRDefault="00C86119" w:rsidP="008219A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8219AD" w:rsidRPr="00026CA1" w:rsidRDefault="00C86119" w:rsidP="008219A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8219AD" w:rsidRPr="00026CA1" w:rsidRDefault="00C86119" w:rsidP="008219A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219AD" w:rsidRPr="00026CA1" w:rsidRDefault="00C86119" w:rsidP="008219A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219AD" w:rsidRPr="00026CA1" w:rsidRDefault="00C86119" w:rsidP="008219A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8219AD" w:rsidRDefault="00C861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19"/>
    <w:rsid w:val="00655BDD"/>
    <w:rsid w:val="00C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1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8611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61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86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11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C86119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86119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C861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1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1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8611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61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86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11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C86119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86119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C861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1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2022-07-12T16:42:00Z</dcterms:created>
  <dcterms:modified xsi:type="dcterms:W3CDTF">2022-07-12T16:45:00Z</dcterms:modified>
</cp:coreProperties>
</file>